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464CE6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 xml:space="preserve">° </w:t>
            </w:r>
            <w:r w:rsidR="008864FD" w:rsidRPr="0067511E">
              <w:rPr>
                <w:highlight w:val="yellow"/>
              </w:rPr>
              <w:t>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tbl>
      <w:tblPr>
        <w:tblW w:w="10729" w:type="dxa"/>
        <w:jc w:val="center"/>
        <w:tblInd w:w="-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0F37B7" w:rsidRPr="0010125C" w:rsidTr="00285006">
        <w:trPr>
          <w:jc w:val="center"/>
        </w:trPr>
        <w:tc>
          <w:tcPr>
            <w:tcW w:w="1709" w:type="dxa"/>
          </w:tcPr>
          <w:p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:rsidR="000F37B7" w:rsidRPr="00247E01" w:rsidRDefault="000F37B7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CIENCIAS 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:rsidR="000F37B7" w:rsidRPr="0010125C" w:rsidRDefault="000F37B7" w:rsidP="000F37B7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10°</w:t>
            </w:r>
          </w:p>
        </w:tc>
      </w:tr>
      <w:tr w:rsidR="000F37B7" w:rsidRPr="0010125C" w:rsidTr="00285006">
        <w:trPr>
          <w:jc w:val="center"/>
        </w:trPr>
        <w:tc>
          <w:tcPr>
            <w:tcW w:w="1709" w:type="dxa"/>
          </w:tcPr>
          <w:p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:rsidR="000F37B7" w:rsidRPr="00247E01" w:rsidRDefault="000F37B7" w:rsidP="000F37B7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:rsidR="000F37B7" w:rsidRPr="0010125C" w:rsidRDefault="001A4603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  <w:bookmarkStart w:id="0" w:name="_GoBack"/>
            <w:bookmarkEnd w:id="0"/>
          </w:p>
        </w:tc>
        <w:tc>
          <w:tcPr>
            <w:tcW w:w="693" w:type="dxa"/>
          </w:tcPr>
          <w:p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2" w:type="dxa"/>
          </w:tcPr>
          <w:p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>
              <w:rPr>
                <w:lang w:val="es-ES_tradnl"/>
              </w:rPr>
              <w:t>8</w:t>
            </w:r>
          </w:p>
        </w:tc>
      </w:tr>
      <w:tr w:rsidR="000F37B7" w:rsidRPr="00E969E3" w:rsidTr="00285006">
        <w:trPr>
          <w:jc w:val="center"/>
        </w:trPr>
        <w:tc>
          <w:tcPr>
            <w:tcW w:w="1709" w:type="dxa"/>
          </w:tcPr>
          <w:p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:rsidR="000F37B7" w:rsidRPr="0010125C" w:rsidRDefault="000F37B7" w:rsidP="000F37B7">
            <w:pPr>
              <w:pStyle w:val="Sinespaciado"/>
              <w:rPr>
                <w:lang w:val="es-ES_tradnl"/>
              </w:rPr>
            </w:pPr>
          </w:p>
        </w:tc>
      </w:tr>
    </w:tbl>
    <w:p w:rsidR="000F37B7" w:rsidRDefault="000F37B7" w:rsidP="00FC1026">
      <w:pPr>
        <w:jc w:val="both"/>
      </w:pPr>
    </w:p>
    <w:p w:rsidR="00FC1026" w:rsidRDefault="00FC1026" w:rsidP="00FC1026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>
        <w:t xml:space="preserve"> SÓLO SE RECIBIRÁ LO QUE SE </w:t>
      </w:r>
      <w:r w:rsidR="00662309">
        <w:t xml:space="preserve">ENCUENTRE EN HOJAS DE BLOCK. </w:t>
      </w:r>
      <w:r w:rsidR="0067511E">
        <w:rPr>
          <w:highlight w:val="yellow"/>
        </w:rPr>
        <w:t>Fecha de entrega</w:t>
      </w:r>
      <w:r w:rsidR="0067511E">
        <w:t>: 13 de noviembre.</w:t>
      </w:r>
    </w:p>
    <w:p w:rsidR="0067511E" w:rsidRPr="00694454" w:rsidRDefault="0067511E" w:rsidP="00FC1026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</w:t>
      </w:r>
      <w:r w:rsidR="003700E9">
        <w:t>.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8864FD">
        <w:t xml:space="preserve">(valor máximo </w:t>
      </w:r>
      <w:r w:rsidR="00FC1026">
        <w:t>1</w:t>
      </w:r>
      <w:r w:rsidR="00662309">
        <w:t>.</w:t>
      </w:r>
      <w:r w:rsidR="0067511E">
        <w:t>0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>Realice un resumen del siguiente documental de Youtube</w:t>
      </w:r>
      <w:r w:rsidR="00B60FE2">
        <w:t xml:space="preserve"> (valor</w:t>
      </w:r>
      <w:r w:rsidR="00FC1026">
        <w:t xml:space="preserve"> 1</w:t>
      </w:r>
      <w:r w:rsidR="00B60FE2">
        <w:t>.</w:t>
      </w:r>
      <w:r w:rsidR="002E2C10">
        <w:t>0</w:t>
      </w:r>
      <w:r w:rsidR="00B60FE2">
        <w:t>)</w:t>
      </w:r>
    </w:p>
    <w:p w:rsidR="00FC1026" w:rsidRDefault="00FC1026" w:rsidP="00464CE6">
      <w:pPr>
        <w:pStyle w:val="Prrafodelista"/>
        <w:ind w:left="360"/>
        <w:jc w:val="both"/>
      </w:pPr>
    </w:p>
    <w:p w:rsidR="00FC1026" w:rsidRDefault="00FC1026" w:rsidP="00464CE6">
      <w:pPr>
        <w:pStyle w:val="Prrafodelista"/>
        <w:ind w:left="360"/>
        <w:jc w:val="both"/>
      </w:pPr>
      <w:r>
        <w:t>La globalización es buena:</w:t>
      </w:r>
    </w:p>
    <w:p w:rsidR="00464CE6" w:rsidRDefault="001A4603" w:rsidP="00464CE6">
      <w:pPr>
        <w:pStyle w:val="Prrafodelista"/>
        <w:ind w:left="360"/>
        <w:jc w:val="both"/>
      </w:pPr>
      <w:hyperlink r:id="rId8" w:history="1">
        <w:r w:rsidR="00FC1026" w:rsidRPr="006A0636">
          <w:rPr>
            <w:rStyle w:val="Hipervnculo"/>
          </w:rPr>
          <w:t>https://www.youtube.com/watch?v=hBhMCtNaP9Y</w:t>
        </w:r>
      </w:hyperlink>
    </w:p>
    <w:p w:rsidR="00FC1026" w:rsidRDefault="00FC1026" w:rsidP="00464CE6">
      <w:pPr>
        <w:pStyle w:val="Prrafodelista"/>
        <w:ind w:left="360"/>
        <w:jc w:val="both"/>
      </w:pPr>
    </w:p>
    <w:p w:rsidR="00FC1026" w:rsidRDefault="00662309" w:rsidP="00FC1026">
      <w:pPr>
        <w:pStyle w:val="Prrafodelista"/>
        <w:numPr>
          <w:ilvl w:val="0"/>
          <w:numId w:val="1"/>
        </w:numPr>
        <w:jc w:val="both"/>
      </w:pPr>
      <w:r>
        <w:t xml:space="preserve">Responda: (valor </w:t>
      </w:r>
      <w:r w:rsidR="002E2C10">
        <w:t>1</w:t>
      </w:r>
      <w:r w:rsidR="00570B24">
        <w:t>.</w:t>
      </w:r>
      <w:r w:rsidR="003700E9">
        <w:t>0</w:t>
      </w:r>
      <w:r w:rsidR="00FC1026">
        <w:t>)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perjudica la globalización a los sectores agrícolas de los países subdesarrollados?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La globalización desmejora las condiciones laborales de los países subdesarrollados?</w:t>
      </w:r>
    </w:p>
    <w:p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cuáles son las etapas de la integración económica. Indique en que consiste cada una de ellas.</w:t>
      </w:r>
    </w:p>
    <w:p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qué utilidad económica tiene la libre circulación de personas, en el fenómeno de la integración económica de los países.</w:t>
      </w:r>
    </w:p>
    <w:p w:rsidR="00570B24" w:rsidRDefault="00570B24" w:rsidP="00570B24">
      <w:pPr>
        <w:pStyle w:val="Prrafodelista"/>
        <w:ind w:left="1080"/>
        <w:jc w:val="both"/>
      </w:pPr>
    </w:p>
    <w:p w:rsidR="002E2C10" w:rsidRDefault="002E2C10" w:rsidP="002E2C10">
      <w:pPr>
        <w:pStyle w:val="Prrafodelista"/>
        <w:numPr>
          <w:ilvl w:val="0"/>
          <w:numId w:val="1"/>
        </w:numPr>
        <w:jc w:val="both"/>
      </w:pPr>
      <w:r>
        <w:lastRenderedPageBreak/>
        <w:t>Realice un mapa conceptual del siguiente texto. (valor 1.0)</w:t>
      </w:r>
    </w:p>
    <w:p w:rsidR="002E2C10" w:rsidRDefault="002E2C10" w:rsidP="002E2C10">
      <w:pPr>
        <w:pStyle w:val="Prrafodelista"/>
        <w:ind w:left="360"/>
        <w:jc w:val="both"/>
      </w:pPr>
    </w:p>
    <w:p w:rsidR="002E2C10" w:rsidRDefault="001A4603" w:rsidP="002E2C10">
      <w:pPr>
        <w:pStyle w:val="Prrafodelista"/>
        <w:ind w:left="360"/>
        <w:jc w:val="both"/>
        <w:rPr>
          <w:rStyle w:val="Hipervnculo"/>
        </w:rPr>
      </w:pPr>
      <w:hyperlink r:id="rId9" w:history="1">
        <w:r w:rsidR="002E2C10" w:rsidRPr="000C19B3">
          <w:rPr>
            <w:rStyle w:val="Hipervnculo"/>
          </w:rPr>
          <w:t>https://economipedia.com/definiciones/proteccionismo.html</w:t>
        </w:r>
      </w:hyperlink>
    </w:p>
    <w:p w:rsidR="003700E9" w:rsidRDefault="003700E9" w:rsidP="002E2C10">
      <w:pPr>
        <w:pStyle w:val="Prrafodelista"/>
        <w:ind w:left="360"/>
        <w:jc w:val="both"/>
        <w:rPr>
          <w:rStyle w:val="Hipervnculo"/>
        </w:rPr>
      </w:pPr>
    </w:p>
    <w:p w:rsidR="003700E9" w:rsidRDefault="003700E9" w:rsidP="003700E9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 w:rsidRPr="003700E9">
        <w:rPr>
          <w:rStyle w:val="Hipervnculo"/>
          <w:color w:val="auto"/>
          <w:u w:val="none"/>
        </w:rPr>
        <w:t>Sobre el proyecto de aula</w:t>
      </w:r>
    </w:p>
    <w:p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</w:p>
    <w:p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Redacte un escrito tipo ensayo en el que resuelva la siguiente pregunta:</w:t>
      </w:r>
    </w:p>
    <w:p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</w:p>
    <w:p w:rsidR="003700E9" w:rsidRDefault="003700E9" w:rsidP="003700E9">
      <w:pPr>
        <w:pStyle w:val="Prrafodelista"/>
        <w:numPr>
          <w:ilvl w:val="0"/>
          <w:numId w:val="6"/>
        </w:num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¿Qué influencia de la guerra fría recibió el conflicto que abordé en la pregunta problematizadora?</w:t>
      </w:r>
    </w:p>
    <w:p w:rsidR="003700E9" w:rsidRDefault="003700E9" w:rsidP="003700E9">
      <w:pPr>
        <w:pStyle w:val="Prrafodelista"/>
        <w:numPr>
          <w:ilvl w:val="0"/>
          <w:numId w:val="6"/>
        </w:num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¿cuál fue el papel de las potencias mundiales en el conflicto que abordé en mi pregunta problematizadora?</w:t>
      </w:r>
    </w:p>
    <w:p w:rsidR="003700E9" w:rsidRPr="003700E9" w:rsidRDefault="003700E9" w:rsidP="003700E9">
      <w:pPr>
        <w:pStyle w:val="Prrafodelista"/>
        <w:ind w:left="360"/>
        <w:jc w:val="both"/>
      </w:pPr>
    </w:p>
    <w:p w:rsidR="002E2C10" w:rsidRDefault="002E2C10" w:rsidP="002E2C10">
      <w:pPr>
        <w:pStyle w:val="Prrafodelista"/>
        <w:ind w:left="360"/>
        <w:jc w:val="both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>Documentales Youtube</w:t>
      </w:r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B30262"/>
    <w:multiLevelType w:val="hybridMultilevel"/>
    <w:tmpl w:val="0E38E4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0F37B7"/>
    <w:rsid w:val="00124557"/>
    <w:rsid w:val="001A4603"/>
    <w:rsid w:val="001C6EBE"/>
    <w:rsid w:val="001D7F04"/>
    <w:rsid w:val="002E2C10"/>
    <w:rsid w:val="0035312B"/>
    <w:rsid w:val="003613BE"/>
    <w:rsid w:val="003700E9"/>
    <w:rsid w:val="003A7B81"/>
    <w:rsid w:val="00450B72"/>
    <w:rsid w:val="00464CE6"/>
    <w:rsid w:val="004A1901"/>
    <w:rsid w:val="00570B24"/>
    <w:rsid w:val="005773DF"/>
    <w:rsid w:val="005B1EC1"/>
    <w:rsid w:val="00662309"/>
    <w:rsid w:val="0067511E"/>
    <w:rsid w:val="00692409"/>
    <w:rsid w:val="00694454"/>
    <w:rsid w:val="008864FD"/>
    <w:rsid w:val="008B74D9"/>
    <w:rsid w:val="00A136A9"/>
    <w:rsid w:val="00B2765D"/>
    <w:rsid w:val="00B60FE2"/>
    <w:rsid w:val="00B73D92"/>
    <w:rsid w:val="00D04E4A"/>
    <w:rsid w:val="00D2163C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2C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hMCtNaP9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omipedia.com/definiciones/proteccionism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6</cp:revision>
  <cp:lastPrinted>2013-08-21T21:59:00Z</cp:lastPrinted>
  <dcterms:created xsi:type="dcterms:W3CDTF">2018-11-05T17:47:00Z</dcterms:created>
  <dcterms:modified xsi:type="dcterms:W3CDTF">2018-11-06T11:39:00Z</dcterms:modified>
</cp:coreProperties>
</file>